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E3" w:rsidRDefault="00C239E3"/>
    <w:p w:rsidR="00C239E3" w:rsidRPr="00C239E3" w:rsidRDefault="00C239E3" w:rsidP="00C239E3">
      <w:pPr>
        <w:pStyle w:val="20"/>
        <w:shd w:val="clear" w:color="auto" w:fill="auto"/>
        <w:tabs>
          <w:tab w:val="left" w:pos="1563"/>
        </w:tabs>
        <w:spacing w:before="0"/>
        <w:ind w:left="880"/>
        <w:jc w:val="center"/>
        <w:rPr>
          <w:b/>
          <w:bCs/>
          <w:sz w:val="32"/>
          <w:szCs w:val="32"/>
        </w:rPr>
      </w:pPr>
      <w:r w:rsidRPr="00C239E3">
        <w:rPr>
          <w:b/>
          <w:bCs/>
          <w:sz w:val="32"/>
          <w:szCs w:val="32"/>
        </w:rPr>
        <w:t>1.Основные понятия</w:t>
      </w:r>
    </w:p>
    <w:p w:rsidR="005A7622" w:rsidRDefault="006169A6">
      <w:pPr>
        <w:pStyle w:val="20"/>
        <w:numPr>
          <w:ilvl w:val="0"/>
          <w:numId w:val="1"/>
        </w:numPr>
        <w:shd w:val="clear" w:color="auto" w:fill="auto"/>
        <w:tabs>
          <w:tab w:val="left" w:pos="1563"/>
        </w:tabs>
        <w:spacing w:before="0"/>
        <w:ind w:firstLine="880"/>
      </w:pPr>
      <w:r>
        <w:t xml:space="preserve">Товарищество </w:t>
      </w:r>
      <w:r w:rsidR="00C239E3">
        <w:t>–</w:t>
      </w:r>
      <w:r>
        <w:t xml:space="preserve"> </w:t>
      </w:r>
      <w:r w:rsidR="00C239E3">
        <w:t>ТСН «С</w:t>
      </w:r>
      <w:r>
        <w:t>адоводческое некоммерческое товарищество «Энергия».</w:t>
      </w:r>
    </w:p>
    <w:p w:rsidR="005A7622" w:rsidRDefault="006169A6">
      <w:pPr>
        <w:pStyle w:val="20"/>
        <w:numPr>
          <w:ilvl w:val="0"/>
          <w:numId w:val="1"/>
        </w:numPr>
        <w:shd w:val="clear" w:color="auto" w:fill="auto"/>
        <w:tabs>
          <w:tab w:val="left" w:pos="1563"/>
        </w:tabs>
        <w:spacing w:before="0"/>
        <w:ind w:left="180" w:firstLine="700"/>
      </w:pPr>
      <w:r>
        <w:t>Собственник участка - физическое лицо, обладающее земельным участком в границах Товарищества на праве частной собственности.</w:t>
      </w:r>
    </w:p>
    <w:p w:rsidR="005A7622" w:rsidRDefault="006169A6">
      <w:pPr>
        <w:pStyle w:val="20"/>
        <w:numPr>
          <w:ilvl w:val="0"/>
          <w:numId w:val="1"/>
        </w:numPr>
        <w:shd w:val="clear" w:color="auto" w:fill="auto"/>
        <w:tabs>
          <w:tab w:val="left" w:pos="1563"/>
        </w:tabs>
        <w:spacing w:before="0"/>
        <w:ind w:left="180" w:firstLine="700"/>
      </w:pPr>
      <w:r>
        <w:t>Член Товарищества - гражданин Российской Федерации, собственник участка, расположенного в границах Товарищества, достигший возраста восемнадцати лет и принятый в члены Товарищества.</w:t>
      </w:r>
    </w:p>
    <w:p w:rsidR="005A7622" w:rsidRDefault="006169A6">
      <w:pPr>
        <w:pStyle w:val="20"/>
        <w:numPr>
          <w:ilvl w:val="0"/>
          <w:numId w:val="1"/>
        </w:numPr>
        <w:shd w:val="clear" w:color="auto" w:fill="auto"/>
        <w:tabs>
          <w:tab w:val="left" w:pos="1563"/>
        </w:tabs>
        <w:spacing w:before="0"/>
        <w:ind w:firstLine="880"/>
      </w:pPr>
      <w:r>
        <w:t>Правила - данные правила внутреннего распорядка.</w:t>
      </w:r>
    </w:p>
    <w:p w:rsidR="005A7622" w:rsidRDefault="006169A6">
      <w:pPr>
        <w:pStyle w:val="20"/>
        <w:numPr>
          <w:ilvl w:val="0"/>
          <w:numId w:val="1"/>
        </w:numPr>
        <w:shd w:val="clear" w:color="auto" w:fill="auto"/>
        <w:tabs>
          <w:tab w:val="left" w:pos="1563"/>
        </w:tabs>
        <w:spacing w:before="0"/>
        <w:ind w:firstLine="880"/>
      </w:pPr>
      <w:r>
        <w:t>Общее собрание - собрание членов Товарищества.</w:t>
      </w:r>
    </w:p>
    <w:p w:rsidR="005A7622" w:rsidRDefault="006169A6">
      <w:pPr>
        <w:pStyle w:val="20"/>
        <w:numPr>
          <w:ilvl w:val="0"/>
          <w:numId w:val="1"/>
        </w:numPr>
        <w:shd w:val="clear" w:color="auto" w:fill="auto"/>
        <w:spacing w:before="0" w:after="601"/>
        <w:ind w:left="180" w:firstLine="700"/>
        <w:jc w:val="left"/>
      </w:pPr>
      <w:r>
        <w:t xml:space="preserve"> Правление - Собственники участков, избранные Общим собранием в члены правления из числа членов Товарищества.</w:t>
      </w:r>
    </w:p>
    <w:p w:rsidR="005A7622" w:rsidRDefault="00C239E3" w:rsidP="00C239E3">
      <w:pPr>
        <w:pStyle w:val="10"/>
        <w:keepNext/>
        <w:keepLines/>
        <w:shd w:val="clear" w:color="auto" w:fill="auto"/>
        <w:tabs>
          <w:tab w:val="left" w:pos="4157"/>
        </w:tabs>
        <w:spacing w:after="301" w:line="320" w:lineRule="exact"/>
        <w:ind w:left="2880"/>
        <w:jc w:val="both"/>
      </w:pPr>
      <w:bookmarkStart w:id="0" w:name="bookmark1"/>
      <w:r>
        <w:t xml:space="preserve">            2.</w:t>
      </w:r>
      <w:r w:rsidR="006169A6">
        <w:t>Общие положения</w:t>
      </w:r>
      <w:bookmarkEnd w:id="0"/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63"/>
        </w:tabs>
        <w:spacing w:before="0"/>
        <w:ind w:firstLine="880"/>
      </w:pPr>
      <w:r>
        <w:t xml:space="preserve">Целью Правил внутреннего распорядка </w:t>
      </w:r>
      <w:r w:rsidR="00C239E3">
        <w:t xml:space="preserve">ТСН </w:t>
      </w:r>
      <w:r w:rsidR="00C402A3">
        <w:t>С</w:t>
      </w:r>
      <w:r>
        <w:t>адоводческого некоммерческого товарищества «Энергия» является регулирование взаимоотношений Собственников участков, членов их семей и их гостей для мирного сосуществования на основе взаимного уважения, уважения прав и свобод друг друга с соблюдением обязанностей каждого в отдельности и всех вместе взятых, руководствуясь Законами РФ и здравым смыслом.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63"/>
        </w:tabs>
        <w:spacing w:before="0"/>
        <w:ind w:firstLine="880"/>
      </w:pPr>
      <w:r>
        <w:t>Нарушение установленных Правил внутреннего распорядка крайне отрицательно отражается на моральном климате Товарищества, мешает нормальному функционированию коллектива садоводов.</w:t>
      </w:r>
    </w:p>
    <w:p w:rsidR="005A7622" w:rsidRDefault="006169A6">
      <w:pPr>
        <w:pStyle w:val="20"/>
        <w:shd w:val="clear" w:color="auto" w:fill="auto"/>
        <w:spacing w:before="0"/>
        <w:ind w:firstLine="880"/>
      </w:pPr>
      <w:r>
        <w:t>Постоянная забота о соблюдении общественного порядка, сохранности имущества общего пользования, защита растений от вредителей и болезней, а также сада - от сорняков должны стать основными принципами поведения Собственников участков, членов их семей и их гостей.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63"/>
        </w:tabs>
        <w:spacing w:before="0"/>
        <w:ind w:firstLine="880"/>
      </w:pPr>
      <w:r>
        <w:t>Члены Товарищества решением Общего собрания утвердили настоящие Правила внутреннего распорядка, разработанные в соответствии с Федеральным законом №66-ФЗ от 15.04.1998 «О садоводческих, огороднических и дачных некоммерческих объединениях граждан» и уставом Товарищества.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63"/>
        </w:tabs>
        <w:spacing w:before="0"/>
        <w:ind w:firstLine="880"/>
      </w:pPr>
      <w:r>
        <w:t>Данные Правила действуют в границах Товарищества, а также на прилегающих к Товариществу территориях</w:t>
      </w:r>
      <w:r w:rsidR="00C402A3">
        <w:t>,</w:t>
      </w:r>
      <w:r>
        <w:t xml:space="preserve"> </w:t>
      </w:r>
      <w:proofErr w:type="gramStart"/>
      <w:r>
        <w:t>включая подъездную дорогу и подлежат обязательному исполнению</w:t>
      </w:r>
      <w:proofErr w:type="gramEnd"/>
      <w:r>
        <w:t>:</w:t>
      </w:r>
    </w:p>
    <w:p w:rsidR="005A7622" w:rsidRDefault="006169A6">
      <w:pPr>
        <w:pStyle w:val="20"/>
        <w:shd w:val="clear" w:color="auto" w:fill="auto"/>
        <w:spacing w:before="0"/>
        <w:ind w:left="1260"/>
      </w:pPr>
      <w:r>
        <w:t>Собственниками участков земли, расположенных в границах Товарищества, в независимости от того, являются ли данные Собственники членами Товарищества или ведут садоводство в индивидуальном порядке;</w:t>
      </w:r>
    </w:p>
    <w:p w:rsidR="005A7622" w:rsidRDefault="006169A6">
      <w:pPr>
        <w:pStyle w:val="20"/>
        <w:shd w:val="clear" w:color="auto" w:fill="auto"/>
        <w:spacing w:before="0"/>
        <w:ind w:left="1260"/>
      </w:pPr>
      <w:r>
        <w:t>Членами семьи Собственника участка;</w:t>
      </w:r>
      <w:r>
        <w:br w:type="page"/>
      </w:r>
    </w:p>
    <w:p w:rsidR="005A7622" w:rsidRDefault="006169A6">
      <w:pPr>
        <w:pStyle w:val="20"/>
        <w:shd w:val="clear" w:color="auto" w:fill="auto"/>
        <w:spacing w:before="0" w:line="317" w:lineRule="exact"/>
        <w:ind w:left="1260"/>
      </w:pPr>
      <w:r>
        <w:lastRenderedPageBreak/>
        <w:t>Гостями, прибывшими к Собственнику участка или к членам его семьи;</w:t>
      </w:r>
    </w:p>
    <w:p w:rsidR="005A7622" w:rsidRDefault="006169A6">
      <w:pPr>
        <w:pStyle w:val="20"/>
        <w:shd w:val="clear" w:color="auto" w:fill="auto"/>
        <w:spacing w:before="0" w:line="317" w:lineRule="exact"/>
        <w:ind w:left="1260"/>
      </w:pPr>
      <w:r>
        <w:t>Лицами, выполняющими работу на участке Собственника или за его пределами, в границах Товарищества по поручению Собственника или членов его семьи.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60"/>
        </w:tabs>
        <w:spacing w:before="0" w:line="317" w:lineRule="exact"/>
        <w:ind w:firstLine="880"/>
      </w:pPr>
      <w:r>
        <w:t xml:space="preserve">Обязанность по ознакомлению граждан, указанных в п. 2.4., с настоящими Правилами возлагается на Собственника участка. С Правилами можно ознакомиться на официальном сайте Товарищества по адресу </w:t>
      </w:r>
      <w:r w:rsidR="00C402A3">
        <w:t xml:space="preserve">sntenergy.ru </w:t>
      </w:r>
      <w:r w:rsidRPr="002C646A">
        <w:rPr>
          <w:lang w:eastAsia="en-US" w:bidi="en-US"/>
        </w:rPr>
        <w:t xml:space="preserve"> </w:t>
      </w:r>
      <w:r>
        <w:t>или в Правлении.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60"/>
        </w:tabs>
        <w:spacing w:before="0" w:line="317" w:lineRule="exact"/>
        <w:ind w:firstLine="880"/>
      </w:pPr>
      <w:r>
        <w:t xml:space="preserve">Ответственность за нарушение лицами, указанными в и. </w:t>
      </w:r>
      <w:r w:rsidRPr="002C646A">
        <w:rPr>
          <w:lang w:eastAsia="en-US" w:bidi="en-US"/>
        </w:rPr>
        <w:t xml:space="preserve">2.3., </w:t>
      </w:r>
      <w:r>
        <w:t>настоящих Правил, а также за причинённый Товариществу или его членам ущерб возлагается на Собственника участка.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60"/>
        </w:tabs>
        <w:spacing w:before="0" w:line="317" w:lineRule="exact"/>
        <w:ind w:firstLine="880"/>
      </w:pPr>
      <w:r>
        <w:t>Правом изменять, дополнять, пересматривать, приостанавливать или отменять действие Правил обладает Общее собрание членов Товарищества. Решение по такому вопросу принимается большинством голосов (более 50%).</w:t>
      </w:r>
    </w:p>
    <w:p w:rsidR="005A7622" w:rsidRDefault="006169A6">
      <w:pPr>
        <w:pStyle w:val="20"/>
        <w:shd w:val="clear" w:color="auto" w:fill="auto"/>
        <w:spacing w:before="0" w:line="317" w:lineRule="exact"/>
        <w:ind w:firstLine="880"/>
      </w:pPr>
      <w:r>
        <w:t>Правление Товарищества имеет право выдавать от имени Товарищества временные разрешения на проведение каких-либо действий или работ, выходящих за рамки Правил, если выдача таких разрешений не противоречит интересам членов Товарищества.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60"/>
        </w:tabs>
        <w:spacing w:before="0" w:line="317" w:lineRule="exact"/>
        <w:ind w:firstLine="880"/>
      </w:pPr>
      <w:r>
        <w:t>Собственник участка обязуется своевременно предоставлять (обновлять) Правлению контактную информацию на себя или свое доверенное лицо.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60"/>
        </w:tabs>
        <w:spacing w:before="0" w:line="317" w:lineRule="exact"/>
        <w:ind w:firstLine="880"/>
      </w:pPr>
      <w:r>
        <w:t>Собственник участка не должен препятствовать выполнению служебных обязанностей и распоряжений Правления электриком, водолеем и т.п. на своем участке.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66"/>
        </w:tabs>
        <w:spacing w:before="0" w:after="658" w:line="317" w:lineRule="exact"/>
        <w:ind w:firstLine="880"/>
      </w:pPr>
      <w:r>
        <w:t>За нарушения Собственником участка положений настоящих Правил, ведущих к административной и/или материальной ответственности, налагаемой органами местного самоуправления или государственной власти, ответственность возлагается на Собственника.</w:t>
      </w:r>
    </w:p>
    <w:p w:rsidR="005A7622" w:rsidRDefault="00C239E3" w:rsidP="00C239E3">
      <w:pPr>
        <w:pStyle w:val="10"/>
        <w:keepNext/>
        <w:keepLines/>
        <w:shd w:val="clear" w:color="auto" w:fill="auto"/>
        <w:tabs>
          <w:tab w:val="left" w:pos="2416"/>
        </w:tabs>
        <w:spacing w:after="301" w:line="320" w:lineRule="exact"/>
        <w:ind w:left="1120"/>
        <w:jc w:val="both"/>
      </w:pPr>
      <w:bookmarkStart w:id="1" w:name="bookmark2"/>
      <w:r>
        <w:rPr>
          <w:lang w:val="en-US"/>
        </w:rPr>
        <w:t>3</w:t>
      </w:r>
      <w:r>
        <w:t>.</w:t>
      </w:r>
      <w:r w:rsidR="006169A6">
        <w:t>Правила пользования общим имуществом</w:t>
      </w:r>
      <w:bookmarkEnd w:id="1"/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60"/>
        </w:tabs>
        <w:spacing w:before="0"/>
        <w:ind w:firstLine="880"/>
      </w:pPr>
      <w:r>
        <w:t xml:space="preserve">Собственники участков и Правление не должны использовать общее имущество Товарищества в целях, не соответствующих целям проживания и деятельности Товарищества и обязаны соблюдать положения действующего законодательства, Федерального Закона №66-ФЗ от 15.04.1998 «О садоводческих, огороднических и дачных некоммерческих объединениях граждан » и Устава </w:t>
      </w:r>
      <w:r w:rsidR="00C402A3">
        <w:t>ТСН «</w:t>
      </w:r>
      <w:r>
        <w:t>СНТ «Энергия».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60"/>
        </w:tabs>
        <w:spacing w:before="0"/>
        <w:ind w:firstLine="880"/>
        <w:sectPr w:rsidR="005A7622">
          <w:footerReference w:type="default" r:id="rId8"/>
          <w:footerReference w:type="first" r:id="rId9"/>
          <w:pgSz w:w="11900" w:h="16840"/>
          <w:pgMar w:top="1207" w:right="1024" w:bottom="1108" w:left="1454" w:header="0" w:footer="3" w:gutter="0"/>
          <w:cols w:space="720"/>
          <w:noEndnote/>
          <w:titlePg/>
          <w:docGrid w:linePitch="360"/>
        </w:sectPr>
      </w:pPr>
      <w:r>
        <w:t xml:space="preserve">Не разрешается на территории общего пользования Товарищества вести какую-либо производственную или коммерческую деятельность, торговлю или другую профессиональную деятельность в области коммерции с целью получения прибыли или с некоммерческими целями, не предусмотренную в Уставе Товарищества, за исключением </w:t>
      </w:r>
    </w:p>
    <w:p w:rsidR="005A7622" w:rsidRDefault="006169A6">
      <w:pPr>
        <w:pStyle w:val="20"/>
        <w:shd w:val="clear" w:color="auto" w:fill="auto"/>
        <w:tabs>
          <w:tab w:val="left" w:pos="1560"/>
        </w:tabs>
        <w:spacing w:before="0"/>
        <w:ind w:firstLine="880"/>
      </w:pPr>
      <w:r>
        <w:lastRenderedPageBreak/>
        <w:t>добровольного благоустройства указанной территории, согласованного с Правлением.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7"/>
        </w:tabs>
        <w:spacing w:before="0" w:line="317" w:lineRule="exact"/>
        <w:ind w:firstLine="900"/>
      </w:pPr>
      <w:r>
        <w:t>Дороги Товарищества могут использоваться только для прохода или проезда.</w:t>
      </w:r>
    </w:p>
    <w:p w:rsidR="00C239E3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7"/>
        </w:tabs>
        <w:spacing w:before="0" w:line="317" w:lineRule="exact"/>
        <w:ind w:firstLine="900"/>
      </w:pPr>
      <w:r>
        <w:t>Запрещается вывешивать объявления на воротах, заборах и т.д.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7"/>
        </w:tabs>
        <w:spacing w:before="0" w:line="317" w:lineRule="exact"/>
        <w:ind w:firstLine="900"/>
      </w:pPr>
      <w:r>
        <w:t xml:space="preserve"> Для вывешивания объявлений, касающихся деятельности Товарищества определены следующие места:</w:t>
      </w:r>
    </w:p>
    <w:p w:rsidR="005A7622" w:rsidRDefault="006169A6">
      <w:pPr>
        <w:pStyle w:val="20"/>
        <w:shd w:val="clear" w:color="auto" w:fill="auto"/>
        <w:spacing w:before="0" w:line="317" w:lineRule="exact"/>
        <w:ind w:left="1600"/>
        <w:jc w:val="left"/>
      </w:pPr>
      <w:proofErr w:type="gramStart"/>
      <w:r>
        <w:t>Информационный стенд у въездных ворот (главный въ</w:t>
      </w:r>
      <w:r w:rsidR="00C239E3">
        <w:t>е</w:t>
      </w:r>
      <w:r>
        <w:t>зд 2</w:t>
      </w:r>
      <w:proofErr w:type="gramEnd"/>
    </w:p>
    <w:p w:rsidR="005A7622" w:rsidRDefault="006169A6">
      <w:pPr>
        <w:pStyle w:val="20"/>
        <w:shd w:val="clear" w:color="auto" w:fill="auto"/>
        <w:spacing w:before="0" w:line="317" w:lineRule="exact"/>
        <w:ind w:firstLine="900"/>
      </w:pPr>
      <w:r>
        <w:t>поле);</w:t>
      </w:r>
    </w:p>
    <w:p w:rsidR="005A7622" w:rsidRDefault="006169A6">
      <w:pPr>
        <w:pStyle w:val="20"/>
        <w:shd w:val="clear" w:color="auto" w:fill="auto"/>
        <w:spacing w:before="0" w:line="317" w:lineRule="exact"/>
        <w:ind w:left="1600"/>
        <w:jc w:val="left"/>
      </w:pPr>
      <w:r>
        <w:t>Информационные стенды у остановки «Баки;</w:t>
      </w:r>
    </w:p>
    <w:p w:rsidR="005A7622" w:rsidRDefault="006169A6">
      <w:pPr>
        <w:pStyle w:val="20"/>
        <w:shd w:val="clear" w:color="auto" w:fill="auto"/>
        <w:spacing w:before="0" w:line="317" w:lineRule="exact"/>
        <w:ind w:left="1600"/>
        <w:jc w:val="left"/>
      </w:pPr>
      <w:r>
        <w:t>Информационный стенд на здании правления и внутри</w:t>
      </w:r>
    </w:p>
    <w:p w:rsidR="005A7622" w:rsidRDefault="006169A6">
      <w:pPr>
        <w:pStyle w:val="20"/>
        <w:shd w:val="clear" w:color="auto" w:fill="auto"/>
        <w:spacing w:before="0" w:line="317" w:lineRule="exact"/>
        <w:ind w:firstLine="900"/>
      </w:pPr>
      <w:r>
        <w:t>помещения;</w:t>
      </w:r>
    </w:p>
    <w:p w:rsidR="005A7622" w:rsidRDefault="006169A6">
      <w:pPr>
        <w:pStyle w:val="20"/>
        <w:shd w:val="clear" w:color="auto" w:fill="auto"/>
        <w:spacing w:before="0" w:line="317" w:lineRule="exact"/>
        <w:ind w:left="1600"/>
        <w:jc w:val="left"/>
      </w:pPr>
      <w:r>
        <w:t xml:space="preserve">Официальный сайт Товарищества - </w:t>
      </w:r>
      <w:proofErr w:type="spellStart"/>
      <w:r>
        <w:rPr>
          <w:lang w:val="en-US" w:eastAsia="en-US" w:bidi="en-US"/>
        </w:rPr>
        <w:t>snt</w:t>
      </w:r>
      <w:r w:rsidR="00C239E3">
        <w:rPr>
          <w:lang w:val="en-US" w:eastAsia="en-US" w:bidi="en-US"/>
        </w:rPr>
        <w:t>energy</w:t>
      </w:r>
      <w:proofErr w:type="spellEnd"/>
      <w:r w:rsidRPr="002C646A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7"/>
        </w:tabs>
        <w:spacing w:before="0" w:line="317" w:lineRule="exact"/>
        <w:ind w:firstLine="900"/>
      </w:pPr>
      <w:r>
        <w:t>Собственники участков не должны хранить или разрешать хранение стройматериалов, удобрений, земли, или каких-либо других предметов на территории общего пользования и обочинах дорог (за исключением специальных мест временного складирования, если такие отведены по решению Правления).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7"/>
        </w:tabs>
        <w:spacing w:before="0" w:line="317" w:lineRule="exact"/>
        <w:ind w:firstLine="900"/>
      </w:pPr>
      <w:r>
        <w:t>На период ремонта или перестройки (но не более 2-х месяцев и по согласованию с Правлением) Собственнику участка</w:t>
      </w:r>
      <w:r w:rsidR="00C402A3">
        <w:t xml:space="preserve"> </w:t>
      </w:r>
      <w:r>
        <w:t>- допускается временное складирование предметов производственной деятельности на ограниченной территории вне участка вблизи забора (участка) Собственника, если это не препятствует свободному проезду и проходу по территории Товарищества. Уборка указанной территории должна быть произведена не позднее 2-х недель после окончания строительных работ.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7"/>
        </w:tabs>
        <w:spacing w:before="0" w:line="317" w:lineRule="exact"/>
        <w:ind w:firstLine="900"/>
      </w:pPr>
      <w:r>
        <w:t>Установка Собственниками участков каких-либо сооружений (в том числе заборов) за пределами своих участков (на территории общего пользования) запрещается.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7"/>
        </w:tabs>
        <w:spacing w:before="0" w:line="317" w:lineRule="exact"/>
        <w:ind w:firstLine="900"/>
      </w:pPr>
      <w:r>
        <w:t>Бытовые отходы (БО) должны выноситься в контейнер Товарищества, предназначенный для сбора таких отходов. Отходы растительного происхождения должны утилизироваться Собственниками участков самостоятельно. Категорически запрещается выносить мусор и отходы на территорию общего пользования и на прилегающую к Товариществу территорию. Запрещается выносить отходы растительного происхождения в контейнер. Крупногабаритные БО (мебель, бытовая техника и т.п.) должны выбрасываться в контейнер по предварительному согласованию с Правлением.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7"/>
        </w:tabs>
        <w:spacing w:before="0" w:line="317" w:lineRule="exact"/>
        <w:ind w:firstLine="900"/>
      </w:pPr>
      <w:r>
        <w:t>Запрещается производить любые действия, приводящие к повреждению источников питьевой воды, водопровода, дренажной системы, столбов, проводов, общественных ворот и калиток, дорог и их обочин, общественных помещений и другого оборудования. Ремонтные работы по устранению любых повреждений, возникших вследствие таких действий, производятся за счет Собственника участка, по вине которого (или членов его семьи, его гостей) произошло такое повреждение.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66"/>
        </w:tabs>
        <w:spacing w:before="0" w:line="317" w:lineRule="exact"/>
        <w:ind w:firstLine="880"/>
      </w:pPr>
      <w:r>
        <w:t xml:space="preserve">Посадка растений, цветов, деревьев, кустов и других зеленых </w:t>
      </w:r>
      <w:r>
        <w:lastRenderedPageBreak/>
        <w:t>насаждений на общественной территории Товарищества разрешается, по предварительному согласованию планов посадки с Правлением. Запрещается самостоятельная вырубка деревьев и кустов, срезка цветов или действия, вызывающие нарушение травяного покрытия общественной территории.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70"/>
        </w:tabs>
        <w:spacing w:before="0" w:after="658" w:line="317" w:lineRule="exact"/>
        <w:ind w:firstLine="880"/>
      </w:pPr>
      <w:r>
        <w:t>При наличии признаков нарушения рабочего состояния общественного водопровода, дренажной системы, линии электропередачи, дорог и т.п. или признаков, которые могут привести к этому, Собственник участка должен немедленно оповестить об этом Правление.</w:t>
      </w:r>
    </w:p>
    <w:p w:rsidR="005A7622" w:rsidRDefault="00C239E3" w:rsidP="00C239E3">
      <w:pPr>
        <w:pStyle w:val="10"/>
        <w:keepNext/>
        <w:keepLines/>
        <w:shd w:val="clear" w:color="auto" w:fill="auto"/>
        <w:tabs>
          <w:tab w:val="left" w:pos="3502"/>
        </w:tabs>
        <w:spacing w:after="291" w:line="320" w:lineRule="exact"/>
        <w:ind w:left="2220"/>
        <w:jc w:val="both"/>
      </w:pPr>
      <w:bookmarkStart w:id="2" w:name="bookmark3"/>
      <w:r>
        <w:t>4</w:t>
      </w:r>
      <w:r>
        <w:rPr>
          <w:lang w:val="en-US"/>
        </w:rPr>
        <w:t>.</w:t>
      </w:r>
      <w:r w:rsidR="006169A6">
        <w:t>Санитарное состояние сада</w:t>
      </w:r>
      <w:bookmarkEnd w:id="2"/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8"/>
        </w:tabs>
        <w:spacing w:before="0"/>
        <w:ind w:firstLine="880"/>
      </w:pPr>
      <w:r>
        <w:t>Как весь сад Товарищества, так и каждый отдельный садовый участок должны содержаться в чистоте.</w:t>
      </w:r>
    </w:p>
    <w:p w:rsidR="005A7622" w:rsidRDefault="006169A6">
      <w:pPr>
        <w:pStyle w:val="20"/>
        <w:shd w:val="clear" w:color="auto" w:fill="auto"/>
        <w:spacing w:before="0"/>
        <w:ind w:firstLine="880"/>
      </w:pPr>
      <w:proofErr w:type="gramStart"/>
      <w:r>
        <w:t>Запрещается складировать за пределами садового участка органические удобрения, строительные материалы, мусор, удаленные из сада деревья, кустарники, сорняки, выбрасывать на дороги и в кюветы бутылки, банки, коробки, бумагу, негодные плоды, ягоды, овощи, пищевые и другие отходы.</w:t>
      </w:r>
      <w:proofErr w:type="gramEnd"/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8"/>
        </w:tabs>
        <w:spacing w:before="0"/>
        <w:ind w:firstLine="880"/>
      </w:pPr>
      <w:r>
        <w:t>Внутри садового участка должны быть отведены места для хранения органических удобрений, слива помоев, выбрасывания пищевых отходов, компостных куч, складирования на временное хранение негодной стеклопосуды, железных банок, коробок и другого бытового мусора.</w:t>
      </w:r>
    </w:p>
    <w:p w:rsidR="005A7622" w:rsidRDefault="006169A6">
      <w:pPr>
        <w:pStyle w:val="20"/>
        <w:shd w:val="clear" w:color="auto" w:fill="auto"/>
        <w:spacing w:before="0"/>
        <w:ind w:firstLine="880"/>
      </w:pPr>
      <w:r>
        <w:t xml:space="preserve">Дурно пахнущие органические удобрения и химикаты должны храниться </w:t>
      </w:r>
      <w:proofErr w:type="gramStart"/>
      <w:r>
        <w:t>прикрытыми</w:t>
      </w:r>
      <w:proofErr w:type="gramEnd"/>
      <w:r>
        <w:t xml:space="preserve"> землей, сухим торфом или в соответствующей таре.</w:t>
      </w:r>
    </w:p>
    <w:p w:rsidR="005A7622" w:rsidRDefault="006169A6">
      <w:pPr>
        <w:pStyle w:val="20"/>
        <w:shd w:val="clear" w:color="auto" w:fill="auto"/>
        <w:spacing w:before="0"/>
        <w:ind w:firstLine="880"/>
      </w:pPr>
      <w:r>
        <w:t>Ямы и ящики для слива помоев и складирования пищевых отходов должны размещаться вдали от жилых помещений (в соответствии с СНиП).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8"/>
        </w:tabs>
        <w:spacing w:before="0"/>
        <w:ind w:firstLine="880"/>
      </w:pPr>
      <w:r>
        <w:t>Бытовой мусор, а также вырезанные части деревьев, кустарников и удаленные сорняки не должны накапливаться на садовом участке, их необходимо компостировать или сжигать. Сжигание бытового мусора и отходов должно производиться только в дневное время и на разрешенных для этого местах в присутствии Собственника участка или взрослых членов его семьи.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8"/>
        </w:tabs>
        <w:spacing w:before="0"/>
        <w:ind w:firstLine="880"/>
      </w:pPr>
      <w:r>
        <w:t>Стекло, мусор, металлолом, битая посуда и другие бытовые отходы (не сжигаемые и не гниющие) должны выноситься в специальный контейнер.</w:t>
      </w:r>
    </w:p>
    <w:p w:rsidR="005A7622" w:rsidRDefault="006169A6">
      <w:pPr>
        <w:pStyle w:val="20"/>
        <w:shd w:val="clear" w:color="auto" w:fill="auto"/>
        <w:spacing w:before="0"/>
        <w:ind w:firstLine="880"/>
      </w:pPr>
      <w:r>
        <w:t>Запрещается устраивать свалки и засорять прилегающие к территории Товарищества площади (поля, гидромелиоративные канавы, лес, водоемы, дороги и т.д.).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8"/>
        </w:tabs>
        <w:spacing w:before="0"/>
        <w:ind w:firstLine="880"/>
        <w:sectPr w:rsidR="005A7622">
          <w:footerReference w:type="default" r:id="rId10"/>
          <w:footerReference w:type="first" r:id="rId11"/>
          <w:pgSz w:w="11900" w:h="16840"/>
          <w:pgMar w:top="1207" w:right="1024" w:bottom="1108" w:left="1454" w:header="0" w:footer="3" w:gutter="0"/>
          <w:cols w:space="720"/>
          <w:noEndnote/>
          <w:docGrid w:linePitch="360"/>
        </w:sectPr>
      </w:pPr>
      <w:r>
        <w:t>Уборные должны содержаться в чистоте, еженедельно дезинфицироваться и не реже одного раза в год (осенью) полностью очищаться.</w:t>
      </w:r>
    </w:p>
    <w:p w:rsidR="005A7622" w:rsidRDefault="006169A6">
      <w:pPr>
        <w:pStyle w:val="20"/>
        <w:shd w:val="clear" w:color="auto" w:fill="auto"/>
        <w:spacing w:before="0" w:line="317" w:lineRule="exact"/>
        <w:ind w:firstLine="880"/>
      </w:pPr>
      <w:r>
        <w:lastRenderedPageBreak/>
        <w:t>Они должны делаться только с выдвижными или выносными емкостями с применением засыпки торфом или сухой землей. Допускается применение локальных очистных сооружений.</w:t>
      </w:r>
    </w:p>
    <w:p w:rsidR="005A7622" w:rsidRDefault="006169A6">
      <w:pPr>
        <w:pStyle w:val="20"/>
        <w:shd w:val="clear" w:color="auto" w:fill="auto"/>
        <w:spacing w:before="0" w:line="317" w:lineRule="exact"/>
        <w:ind w:firstLine="880"/>
      </w:pPr>
      <w:r>
        <w:t>Категорически запрещается использование выгребных ям без специальных емкостей, предотвращающих утечку фекальных отходов в почву.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61"/>
        </w:tabs>
        <w:spacing w:before="0" w:line="317" w:lineRule="exact"/>
        <w:ind w:firstLine="880"/>
      </w:pPr>
      <w:r>
        <w:t>Вода из-под душевых и умывальников и после стирки белья, мойки посуды должна сливаться в глубокие ямы на садовом участке или в специальные емкости. Запрещается сливать эти воды в открытые кюветы и канавы.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61"/>
        </w:tabs>
        <w:spacing w:before="0" w:line="317" w:lineRule="exact"/>
        <w:ind w:firstLine="880"/>
      </w:pPr>
      <w:r>
        <w:t>Категорически запрещается оставлять на зиму кошек, собак и другую живность на территории Товарищества.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61"/>
        </w:tabs>
        <w:spacing w:before="0" w:after="658" w:line="317" w:lineRule="exact"/>
        <w:ind w:firstLine="880"/>
      </w:pPr>
      <w:r>
        <w:t>Запрещается засорять находящиеся рядом с территорией Товарищества водоемы, перегораживать подъездные пути, копать ямы, выбирать землю и торф на земельных участках общего пользования. Запрещается мыть автотранспортные средства на территории Товарищества за исключением собственных участков, но не ближе 5 м от границ с соседними участками.</w:t>
      </w:r>
    </w:p>
    <w:p w:rsidR="005A7622" w:rsidRDefault="00C402A3" w:rsidP="00C239E3">
      <w:pPr>
        <w:pStyle w:val="10"/>
        <w:keepNext/>
        <w:keepLines/>
        <w:shd w:val="clear" w:color="auto" w:fill="auto"/>
        <w:tabs>
          <w:tab w:val="left" w:pos="3122"/>
        </w:tabs>
        <w:spacing w:after="291" w:line="320" w:lineRule="exact"/>
        <w:ind w:left="1840"/>
        <w:jc w:val="both"/>
      </w:pPr>
      <w:bookmarkStart w:id="3" w:name="bookmark4"/>
      <w:r>
        <w:t xml:space="preserve">      </w:t>
      </w:r>
      <w:r w:rsidR="00C239E3">
        <w:t>5</w:t>
      </w:r>
      <w:r w:rsidR="00C239E3">
        <w:rPr>
          <w:lang w:val="en-US"/>
        </w:rPr>
        <w:t>.</w:t>
      </w:r>
      <w:r w:rsidR="006169A6">
        <w:t>Противопожарные мероприятия</w:t>
      </w:r>
      <w:bookmarkEnd w:id="3"/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61"/>
        </w:tabs>
        <w:spacing w:before="0"/>
        <w:ind w:firstLine="880"/>
      </w:pPr>
      <w:proofErr w:type="gramStart"/>
      <w:r>
        <w:t xml:space="preserve">Собственники участков и члены их семей обязаны соблюдать правила противопожарной безопасности, в частности: не засорять участки горючими материалами и не оставлять в открытых местах легко воспламеняющиеся жидкости, </w:t>
      </w:r>
      <w:r>
        <w:rPr>
          <w:lang w:val="en-US" w:eastAsia="en-US" w:bidi="en-US"/>
        </w:rPr>
        <w:t>ire</w:t>
      </w:r>
      <w:r w:rsidRPr="002C646A">
        <w:rPr>
          <w:lang w:eastAsia="en-US" w:bidi="en-US"/>
        </w:rPr>
        <w:t xml:space="preserve"> </w:t>
      </w:r>
      <w:r>
        <w:t>оставлять непогашенные костры и не разводить их вблизи построек и горючих и легко воспламеняющихся материалов, не разрешать детям пользоваться спичками, зажигалками и играть с огнем.</w:t>
      </w:r>
      <w:proofErr w:type="gramEnd"/>
    </w:p>
    <w:p w:rsidR="005A7622" w:rsidRDefault="006169A6">
      <w:pPr>
        <w:pStyle w:val="20"/>
        <w:shd w:val="clear" w:color="auto" w:fill="auto"/>
        <w:spacing w:before="0"/>
        <w:ind w:firstLine="880"/>
      </w:pPr>
      <w:r>
        <w:t>Запрещается разводить костры на территории общего пользования Товарищества.</w:t>
      </w:r>
    </w:p>
    <w:p w:rsidR="005A7622" w:rsidRDefault="006169A6">
      <w:pPr>
        <w:pStyle w:val="20"/>
        <w:shd w:val="clear" w:color="auto" w:fill="auto"/>
        <w:spacing w:before="0"/>
        <w:ind w:firstLine="880"/>
      </w:pPr>
      <w:r>
        <w:t>Запрещается оставлять без присмотра непогашенные примусы, керосинки, электрические и газовые плиты.</w:t>
      </w:r>
    </w:p>
    <w:p w:rsidR="005A7622" w:rsidRDefault="006169A6" w:rsidP="00C402A3">
      <w:pPr>
        <w:pStyle w:val="20"/>
        <w:shd w:val="clear" w:color="auto" w:fill="auto"/>
        <w:tabs>
          <w:tab w:val="left" w:pos="6922"/>
        </w:tabs>
        <w:spacing w:before="0"/>
        <w:ind w:firstLine="880"/>
      </w:pPr>
      <w:r>
        <w:t>Запрещается пользоваться электричеством</w:t>
      </w:r>
      <w:r w:rsidR="00C239E3" w:rsidRPr="00C239E3">
        <w:t xml:space="preserve"> </w:t>
      </w:r>
      <w:r>
        <w:t>при неисправной</w:t>
      </w:r>
      <w:r w:rsidR="00C402A3">
        <w:t xml:space="preserve"> </w:t>
      </w:r>
      <w:r>
        <w:t>электропроводке, неисправных предохранителях,</w:t>
      </w:r>
      <w:r w:rsidR="00C239E3" w:rsidRPr="00C239E3">
        <w:t xml:space="preserve"> </w:t>
      </w:r>
      <w:r>
        <w:t>а также вместо</w:t>
      </w:r>
      <w:r w:rsidR="00C402A3">
        <w:t xml:space="preserve"> </w:t>
      </w:r>
      <w:r>
        <w:t>предохранителей применять «жучки».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61"/>
        </w:tabs>
        <w:spacing w:before="0"/>
        <w:ind w:firstLine="880"/>
      </w:pPr>
      <w:r>
        <w:t>На каждом садовом участке должны быть: бочка с водой и ящик с песком, а также простейший противопожарный инвентарь: лопата, топор, лестница. Рекомендуется иметь огнетушители в зависимости от защищаемой площади садового дома.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61"/>
        </w:tabs>
        <w:spacing w:before="0"/>
        <w:ind w:firstLine="880"/>
      </w:pPr>
      <w:r>
        <w:t>Во избежание несчастных случаев или возникновения пожаров при пользовании электроэнергией, а также в целях поддержания электросети в исправном состоянии ЗАПРЕЩАЕТСЯ:</w:t>
      </w:r>
    </w:p>
    <w:p w:rsidR="005A7622" w:rsidRDefault="006169A6">
      <w:pPr>
        <w:pStyle w:val="20"/>
        <w:shd w:val="clear" w:color="auto" w:fill="auto"/>
        <w:tabs>
          <w:tab w:val="left" w:pos="1561"/>
        </w:tabs>
        <w:spacing w:before="0"/>
        <w:ind w:firstLine="880"/>
      </w:pPr>
      <w:r>
        <w:t>а)</w:t>
      </w:r>
      <w:r>
        <w:tab/>
        <w:t>самостоятельно производить какие-либо работы в электросети, находящейся под напряжением;</w:t>
      </w:r>
    </w:p>
    <w:p w:rsidR="005A7622" w:rsidRDefault="006169A6">
      <w:pPr>
        <w:pStyle w:val="20"/>
        <w:shd w:val="clear" w:color="auto" w:fill="auto"/>
        <w:tabs>
          <w:tab w:val="left" w:pos="1574"/>
        </w:tabs>
        <w:spacing w:before="0" w:line="317" w:lineRule="exact"/>
        <w:ind w:firstLine="900"/>
      </w:pPr>
      <w:r>
        <w:t>б)</w:t>
      </w:r>
      <w:r>
        <w:tab/>
        <w:t xml:space="preserve">производить посадку и допускать рост деревьев свыше 4 м под </w:t>
      </w:r>
      <w:r>
        <w:lastRenderedPageBreak/>
        <w:t xml:space="preserve">линиями электропередач. </w:t>
      </w:r>
      <w:r w:rsidR="00C239E3" w:rsidRPr="00C239E3">
        <w:t xml:space="preserve"> </w:t>
      </w:r>
      <w:r>
        <w:t xml:space="preserve">Дикорастущие деревья, касающиеся своими ветвями проводов линий электропередач, необходимо немедленно удалить (в сухую погоду) </w:t>
      </w:r>
      <w:r w:rsidR="00C239E3" w:rsidRPr="00C239E3">
        <w:t xml:space="preserve"> </w:t>
      </w:r>
      <w:r>
        <w:t>либо своими силами, либо с помощью электромонтеров;</w:t>
      </w:r>
    </w:p>
    <w:p w:rsidR="005A7622" w:rsidRDefault="006169A6">
      <w:pPr>
        <w:pStyle w:val="20"/>
        <w:shd w:val="clear" w:color="auto" w:fill="auto"/>
        <w:tabs>
          <w:tab w:val="left" w:pos="1574"/>
        </w:tabs>
        <w:spacing w:before="0" w:line="317" w:lineRule="exact"/>
        <w:ind w:firstLine="900"/>
      </w:pPr>
      <w:r>
        <w:t>в)</w:t>
      </w:r>
      <w:r>
        <w:tab/>
        <w:t>допускать перегрузку электропроводов и электросчетчиков,</w:t>
      </w:r>
    </w:p>
    <w:p w:rsidR="005A7622" w:rsidRDefault="006169A6" w:rsidP="00C239E3">
      <w:pPr>
        <w:pStyle w:val="20"/>
        <w:shd w:val="clear" w:color="auto" w:fill="auto"/>
        <w:tabs>
          <w:tab w:val="left" w:pos="2290"/>
          <w:tab w:val="left" w:pos="4694"/>
          <w:tab w:val="left" w:pos="7375"/>
        </w:tabs>
        <w:spacing w:before="0" w:line="317" w:lineRule="exact"/>
      </w:pPr>
      <w:r>
        <w:t>необходимо</w:t>
      </w:r>
      <w:r w:rsidR="00C239E3" w:rsidRPr="00C239E3">
        <w:t xml:space="preserve"> </w:t>
      </w:r>
      <w:r>
        <w:t>пользоваться</w:t>
      </w:r>
      <w:r w:rsidR="00C239E3" w:rsidRPr="00C239E3">
        <w:t xml:space="preserve"> </w:t>
      </w:r>
      <w:r>
        <w:t>стандартными</w:t>
      </w:r>
      <w:r w:rsidR="00C239E3" w:rsidRPr="00C239E3">
        <w:t xml:space="preserve"> </w:t>
      </w:r>
      <w:r>
        <w:t>автоматическими</w:t>
      </w:r>
      <w:r w:rsidR="00C239E3" w:rsidRPr="00C239E3">
        <w:t xml:space="preserve"> </w:t>
      </w:r>
      <w:r>
        <w:t>предохранителями;</w:t>
      </w:r>
    </w:p>
    <w:p w:rsidR="005A7622" w:rsidRDefault="006169A6">
      <w:pPr>
        <w:pStyle w:val="20"/>
        <w:shd w:val="clear" w:color="auto" w:fill="auto"/>
        <w:tabs>
          <w:tab w:val="left" w:pos="1574"/>
        </w:tabs>
        <w:spacing w:before="0" w:line="317" w:lineRule="exact"/>
        <w:ind w:firstLine="900"/>
      </w:pPr>
      <w:r>
        <w:t>г)</w:t>
      </w:r>
      <w:r>
        <w:tab/>
        <w:t>оставлять включенными в сеть электронагревательные приборы без надзора;</w:t>
      </w:r>
    </w:p>
    <w:p w:rsidR="005A7622" w:rsidRDefault="006169A6">
      <w:pPr>
        <w:pStyle w:val="20"/>
        <w:shd w:val="clear" w:color="auto" w:fill="auto"/>
        <w:tabs>
          <w:tab w:val="left" w:pos="1574"/>
        </w:tabs>
        <w:spacing w:before="0" w:line="317" w:lineRule="exact"/>
        <w:ind w:firstLine="900"/>
      </w:pPr>
      <w:r>
        <w:t>д)</w:t>
      </w:r>
      <w:r>
        <w:tab/>
        <w:t>самовольно производить установку или замену электросчетчика; каждый электросчетчик должен быть опломбирован заводской пломбой, а его крышка ввода электропроводов - пломбой Товарищества.</w:t>
      </w:r>
    </w:p>
    <w:p w:rsidR="005A7622" w:rsidRDefault="006169A6">
      <w:pPr>
        <w:pStyle w:val="20"/>
        <w:shd w:val="clear" w:color="auto" w:fill="auto"/>
        <w:tabs>
          <w:tab w:val="left" w:pos="1574"/>
        </w:tabs>
        <w:spacing w:before="0" w:line="317" w:lineRule="exact"/>
        <w:ind w:firstLine="900"/>
      </w:pPr>
      <w:r>
        <w:t>е)</w:t>
      </w:r>
      <w:r>
        <w:tab/>
        <w:t>эксплуатация электронагревательных приборов при отсутствии или неисправности терморегуляторов, предусмотренных конструкцией.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74"/>
        </w:tabs>
        <w:spacing w:before="0" w:line="317" w:lineRule="exact"/>
        <w:ind w:firstLine="900"/>
      </w:pPr>
      <w:r>
        <w:t>Нельзя допускать работу неисправного газового оборудования, оставлять работающие газовые отопительные и водонагревательные аппараты без присмотра.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74"/>
        </w:tabs>
        <w:spacing w:before="0" w:line="317" w:lineRule="exact"/>
        <w:ind w:firstLine="900"/>
      </w:pPr>
      <w:r>
        <w:t>Каждый садовод при обнаружении пожара или признаков горения (задымление, запах гари, повышение температуры и т.п.) должен:</w:t>
      </w:r>
    </w:p>
    <w:p w:rsidR="005A7622" w:rsidRDefault="006169A6">
      <w:pPr>
        <w:pStyle w:val="20"/>
        <w:shd w:val="clear" w:color="auto" w:fill="auto"/>
        <w:spacing w:before="0" w:line="317" w:lineRule="exact"/>
        <w:ind w:firstLine="1600"/>
      </w:pPr>
      <w:r>
        <w:t>незамедлительно сообщить об этом по телефону в пожарную охрану (при этом необходимо назвать адрес объекта, место возникновения пожара, а также сообщить свою фамилию);</w:t>
      </w:r>
    </w:p>
    <w:p w:rsidR="005A7622" w:rsidRDefault="006169A6">
      <w:pPr>
        <w:pStyle w:val="20"/>
        <w:shd w:val="clear" w:color="auto" w:fill="auto"/>
        <w:spacing w:before="0" w:line="317" w:lineRule="exact"/>
        <w:ind w:firstLine="1600"/>
      </w:pPr>
      <w:r>
        <w:t>примять по возможности меры по эвакуации людей, тушению пожара и сохранности материальных ценностей;</w:t>
      </w:r>
    </w:p>
    <w:p w:rsidR="005A7622" w:rsidRDefault="006169A6">
      <w:pPr>
        <w:pStyle w:val="20"/>
        <w:shd w:val="clear" w:color="auto" w:fill="auto"/>
        <w:spacing w:before="0" w:after="658" w:line="317" w:lineRule="exact"/>
        <w:ind w:firstLine="1600"/>
      </w:pPr>
      <w:r>
        <w:t>оказывать содействие пожарной охране при тушении пожара.</w:t>
      </w:r>
    </w:p>
    <w:p w:rsidR="005A7622" w:rsidRDefault="00C402A3" w:rsidP="00C239E3">
      <w:pPr>
        <w:pStyle w:val="10"/>
        <w:keepNext/>
        <w:keepLines/>
        <w:shd w:val="clear" w:color="auto" w:fill="auto"/>
        <w:tabs>
          <w:tab w:val="left" w:pos="3018"/>
        </w:tabs>
        <w:spacing w:after="250" w:line="320" w:lineRule="exact"/>
        <w:ind w:left="1460"/>
        <w:jc w:val="both"/>
      </w:pPr>
      <w:bookmarkStart w:id="4" w:name="bookmark5"/>
      <w:r>
        <w:t xml:space="preserve">      </w:t>
      </w:r>
      <w:r w:rsidR="00C239E3">
        <w:t>6</w:t>
      </w:r>
      <w:r w:rsidR="00C239E3">
        <w:rPr>
          <w:lang w:val="en-US"/>
        </w:rPr>
        <w:t>.</w:t>
      </w:r>
      <w:r w:rsidR="006169A6">
        <w:t>Охрана имущества Товарищества</w:t>
      </w:r>
      <w:bookmarkEnd w:id="4"/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74"/>
        </w:tabs>
        <w:spacing w:before="0"/>
        <w:ind w:firstLine="900"/>
      </w:pPr>
      <w:r>
        <w:t>Каждый Собственник участка, члены его семьи и его гости должны следить за сохранностью имущества товарищества, беречь строения и сооружения на землях общего пользования, деревья, кустарники и цветы на этих участках, не допускать их порчи или уничтожения.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74"/>
          <w:tab w:val="left" w:pos="3581"/>
          <w:tab w:val="left" w:pos="4920"/>
          <w:tab w:val="left" w:pos="6192"/>
          <w:tab w:val="left" w:pos="7375"/>
          <w:tab w:val="left" w:pos="7958"/>
        </w:tabs>
        <w:spacing w:before="0"/>
        <w:ind w:firstLine="900"/>
      </w:pPr>
      <w:r>
        <w:t>Собственники</w:t>
      </w:r>
      <w:r>
        <w:tab/>
        <w:t>участков</w:t>
      </w:r>
      <w:r>
        <w:tab/>
        <w:t>должны</w:t>
      </w:r>
      <w:r>
        <w:tab/>
        <w:t>следить</w:t>
      </w:r>
      <w:r>
        <w:tab/>
        <w:t>за</w:t>
      </w:r>
      <w:r>
        <w:tab/>
        <w:t>состоянием</w:t>
      </w:r>
    </w:p>
    <w:p w:rsidR="005A7622" w:rsidRDefault="006169A6">
      <w:pPr>
        <w:pStyle w:val="20"/>
        <w:shd w:val="clear" w:color="auto" w:fill="auto"/>
        <w:spacing w:before="0"/>
      </w:pPr>
      <w:r>
        <w:t>подъездов, дорог на землях товарищества, а также за состоянием канав.</w:t>
      </w:r>
    </w:p>
    <w:p w:rsidR="005A7622" w:rsidRDefault="006169A6">
      <w:pPr>
        <w:pStyle w:val="20"/>
        <w:shd w:val="clear" w:color="auto" w:fill="auto"/>
        <w:spacing w:before="0" w:line="312" w:lineRule="exact"/>
        <w:ind w:firstLine="900"/>
      </w:pPr>
      <w:r>
        <w:t>Проезд по дорогам товарищества весной и осенью на а/</w:t>
      </w:r>
      <w:proofErr w:type="gramStart"/>
      <w:r>
        <w:t>м</w:t>
      </w:r>
      <w:proofErr w:type="gramEnd"/>
      <w:r>
        <w:t xml:space="preserve"> массой свыше 3,5т разрешается только в сроки, установленные Правлением Товарищества.</w:t>
      </w:r>
    </w:p>
    <w:p w:rsidR="005A7622" w:rsidRDefault="00C239E3" w:rsidP="00C239E3">
      <w:pPr>
        <w:pStyle w:val="20"/>
        <w:shd w:val="clear" w:color="auto" w:fill="auto"/>
        <w:tabs>
          <w:tab w:val="left" w:pos="3018"/>
          <w:tab w:val="left" w:pos="5273"/>
          <w:tab w:val="left" w:pos="7375"/>
        </w:tabs>
        <w:spacing w:before="0" w:line="317" w:lineRule="exact"/>
        <w:ind w:firstLine="900"/>
      </w:pPr>
      <w:r>
        <w:t>Исправление повреждений</w:t>
      </w:r>
      <w:r w:rsidR="006169A6">
        <w:t>,</w:t>
      </w:r>
      <w:r w:rsidR="004153D4">
        <w:t xml:space="preserve"> </w:t>
      </w:r>
      <w:r>
        <w:t>причинённых автомашинами</w:t>
      </w:r>
      <w:r w:rsidR="006169A6">
        <w:t>,</w:t>
      </w:r>
      <w:r w:rsidR="00C402A3">
        <w:t xml:space="preserve"> </w:t>
      </w:r>
      <w:r w:rsidR="006169A6">
        <w:t>производится за счет их владельцев или Собственников участков, к которым прибыли данные автомашины.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74"/>
          <w:tab w:val="left" w:pos="3581"/>
          <w:tab w:val="left" w:pos="4920"/>
          <w:tab w:val="left" w:pos="6192"/>
          <w:tab w:val="left" w:pos="7386"/>
          <w:tab w:val="left" w:pos="7958"/>
        </w:tabs>
        <w:spacing w:before="0" w:line="317" w:lineRule="exact"/>
        <w:ind w:firstLine="900"/>
      </w:pPr>
      <w:r>
        <w:t>Собственники</w:t>
      </w:r>
      <w:r>
        <w:tab/>
        <w:t>участков</w:t>
      </w:r>
      <w:r>
        <w:tab/>
        <w:t>должны</w:t>
      </w:r>
      <w:r>
        <w:tab/>
        <w:t>следить</w:t>
      </w:r>
      <w:r>
        <w:tab/>
        <w:t>за</w:t>
      </w:r>
      <w:r>
        <w:tab/>
      </w:r>
      <w:proofErr w:type="gramStart"/>
      <w:r>
        <w:t>исправным</w:t>
      </w:r>
      <w:proofErr w:type="gramEnd"/>
    </w:p>
    <w:p w:rsidR="005A7622" w:rsidRDefault="006169A6">
      <w:pPr>
        <w:pStyle w:val="20"/>
        <w:shd w:val="clear" w:color="auto" w:fill="auto"/>
        <w:spacing w:before="0" w:line="317" w:lineRule="exact"/>
      </w:pPr>
      <w:r>
        <w:t>состоянием водопровода и не допускать утечки воды.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6"/>
          <w:tab w:val="left" w:pos="4944"/>
        </w:tabs>
        <w:spacing w:before="0"/>
        <w:ind w:firstLine="880"/>
      </w:pPr>
      <w:r>
        <w:t xml:space="preserve">По окончании летнего сезона садовод обязан подготовить к зиме на своем участке </w:t>
      </w:r>
      <w:r w:rsidR="004153D4">
        <w:t>трубы магистрали</w:t>
      </w:r>
      <w:r>
        <w:t>:</w:t>
      </w:r>
      <w:r w:rsidR="00C239E3">
        <w:t xml:space="preserve"> </w:t>
      </w:r>
      <w:r>
        <w:t>слить воду, подложить под них</w:t>
      </w:r>
    </w:p>
    <w:p w:rsidR="005A7622" w:rsidRDefault="006169A6">
      <w:pPr>
        <w:pStyle w:val="20"/>
        <w:shd w:val="clear" w:color="auto" w:fill="auto"/>
        <w:spacing w:before="0"/>
        <w:jc w:val="left"/>
      </w:pPr>
      <w:r>
        <w:t>подкладки, вывернуть краны.</w:t>
      </w:r>
    </w:p>
    <w:p w:rsidR="005A7622" w:rsidRDefault="006169A6">
      <w:pPr>
        <w:pStyle w:val="20"/>
        <w:shd w:val="clear" w:color="auto" w:fill="auto"/>
        <w:spacing w:before="0" w:after="601"/>
        <w:ind w:firstLine="880"/>
      </w:pPr>
      <w:r>
        <w:t>Канавы и кюветы должны быть с осени подготовлены для стока весенних вод.</w:t>
      </w:r>
    </w:p>
    <w:p w:rsidR="005A7622" w:rsidRDefault="00C239E3" w:rsidP="00C239E3">
      <w:pPr>
        <w:pStyle w:val="10"/>
        <w:keepNext/>
        <w:keepLines/>
        <w:shd w:val="clear" w:color="auto" w:fill="auto"/>
        <w:tabs>
          <w:tab w:val="left" w:pos="4057"/>
        </w:tabs>
        <w:spacing w:after="11" w:line="320" w:lineRule="exact"/>
        <w:jc w:val="both"/>
      </w:pPr>
      <w:bookmarkStart w:id="5" w:name="bookmark6"/>
      <w:r>
        <w:lastRenderedPageBreak/>
        <w:t xml:space="preserve">        </w:t>
      </w:r>
      <w:r w:rsidR="00C402A3">
        <w:t xml:space="preserve">    </w:t>
      </w:r>
      <w:r>
        <w:t>7.</w:t>
      </w:r>
      <w:r w:rsidR="006169A6">
        <w:t>Правила поведения</w:t>
      </w:r>
      <w:bookmarkStart w:id="6" w:name="bookmark7"/>
      <w:bookmarkEnd w:id="5"/>
      <w:r>
        <w:t xml:space="preserve"> </w:t>
      </w:r>
      <w:r w:rsidR="006169A6">
        <w:t>на территории Товарищества</w:t>
      </w:r>
      <w:bookmarkEnd w:id="6"/>
    </w:p>
    <w:p w:rsidR="004153D4" w:rsidRDefault="004153D4" w:rsidP="00C239E3">
      <w:pPr>
        <w:pStyle w:val="10"/>
        <w:keepNext/>
        <w:keepLines/>
        <w:shd w:val="clear" w:color="auto" w:fill="auto"/>
        <w:tabs>
          <w:tab w:val="left" w:pos="4057"/>
        </w:tabs>
        <w:spacing w:after="11" w:line="320" w:lineRule="exact"/>
        <w:jc w:val="both"/>
      </w:pPr>
    </w:p>
    <w:p w:rsidR="004153D4" w:rsidRDefault="004153D4" w:rsidP="00C239E3">
      <w:pPr>
        <w:pStyle w:val="10"/>
        <w:keepNext/>
        <w:keepLines/>
        <w:shd w:val="clear" w:color="auto" w:fill="auto"/>
        <w:tabs>
          <w:tab w:val="left" w:pos="4057"/>
        </w:tabs>
        <w:spacing w:after="11" w:line="320" w:lineRule="exact"/>
        <w:jc w:val="both"/>
      </w:pP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6"/>
        </w:tabs>
        <w:spacing w:before="0"/>
        <w:ind w:firstLine="880"/>
      </w:pPr>
      <w:r>
        <w:t>Взаимоотношения между Собственниками участков, членами их семей, их гостями и посетителями Товарищества должны строиться на принципах вежливости, культурного обращения и взаимной помощи. Никто не должен совершать или допускать совершение каких-либо действий, нарушающих права или комфорт граждан, находящихся на территории Товарищества.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6"/>
        </w:tabs>
        <w:spacing w:before="0"/>
        <w:ind w:firstLine="880"/>
      </w:pPr>
      <w:r>
        <w:t xml:space="preserve">Запрещается устройство </w:t>
      </w:r>
      <w:proofErr w:type="gramStart"/>
      <w:r>
        <w:t>пьянок</w:t>
      </w:r>
      <w:proofErr w:type="gramEnd"/>
      <w:r>
        <w:t>, хулиганские выкрики, громкое пение, пользование радиоприемниками, телевизорами, музыкальными инструментами и другими производящими звуки устройствами на большой громкости, мешающей отдыху садоводов.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6"/>
        </w:tabs>
        <w:spacing w:before="0"/>
        <w:ind w:firstLine="880"/>
      </w:pPr>
      <w:r>
        <w:t>Запрещается езда на автомашинах, мотоциклах и других видах транспорта со скоростью более 40 км/час.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6"/>
        </w:tabs>
        <w:spacing w:before="0"/>
        <w:ind w:firstLine="880"/>
      </w:pPr>
      <w:r>
        <w:t>Запрещается производить строительные и другие работы, производящие шум, а так же ездить на транспортных средствах, производящих сильный шум (мотоциклах, мопедах, автомашинах с неисправной системой выхлопных газов и т.п.) в период с 22:00 до 9:00 часов.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6"/>
        </w:tabs>
        <w:spacing w:before="0"/>
        <w:ind w:firstLine="880"/>
      </w:pPr>
      <w:r>
        <w:t xml:space="preserve">Запрещается ходить по территории Товарищества после 23 часов с громко играющими музыкальными инструментами, громко петь, </w:t>
      </w:r>
      <w:proofErr w:type="gramStart"/>
      <w:r>
        <w:t>кричать и производить</w:t>
      </w:r>
      <w:proofErr w:type="gramEnd"/>
      <w:r>
        <w:t xml:space="preserve"> любой другой шум.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6"/>
        </w:tabs>
        <w:spacing w:before="0"/>
        <w:ind w:firstLine="880"/>
      </w:pPr>
      <w:r>
        <w:t>Запрещается использование пиротехнических изделий (кроме спичек) на территории Товарищества.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6"/>
        </w:tabs>
        <w:spacing w:before="0"/>
        <w:ind w:firstLine="880"/>
      </w:pPr>
      <w:r>
        <w:t>Не допускается появление в местах общего пользования, на субботниках, собраниях и т.п. лиц в нетрезвом состоянии. Внешний вид Собственников участков, членов их семей и их гостей, покидающих пределы своих участков, должен соответствовать общепринятым нормам.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6"/>
        </w:tabs>
        <w:spacing w:before="0"/>
        <w:ind w:firstLine="880"/>
      </w:pPr>
      <w:r>
        <w:t>Запрещается использование радиотехнических устройств и сооружений, вызывающие помехи в работе бытовой техники на территории Товарищества.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6"/>
        </w:tabs>
        <w:spacing w:before="0"/>
        <w:ind w:firstLine="880"/>
      </w:pPr>
      <w:r>
        <w:t>Запрещается засорять территорию Товарищества, в том числе мелким бытовым мусором (обертки пищевых продуктов, окурки, сигаретные пачки, бутылки, пакеты и т.п.).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76"/>
        </w:tabs>
        <w:spacing w:before="0"/>
        <w:ind w:firstLine="880"/>
      </w:pPr>
      <w:proofErr w:type="gramStart"/>
      <w:r>
        <w:t xml:space="preserve">Размещение домов, построек (в </w:t>
      </w:r>
      <w:proofErr w:type="spellStart"/>
      <w:r>
        <w:t>т.ч</w:t>
      </w:r>
      <w:proofErr w:type="spellEnd"/>
      <w:r>
        <w:t>. для содержания животных), бань, погребов, уборных, компостных устройств, колодцев, заборов, деревьев, кустарников и т.д. должно осуществляться в соответствии с СНиП.</w:t>
      </w:r>
      <w:proofErr w:type="gramEnd"/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71"/>
        </w:tabs>
        <w:spacing w:before="0" w:after="601"/>
        <w:ind w:firstLine="880"/>
      </w:pPr>
      <w:r>
        <w:t>Запрещается помещать фекальные массы и направлять бытовые и фекальные стоки в канавы или подземные сборники без их долговечной абсолютной изоляции от почвы.</w:t>
      </w:r>
    </w:p>
    <w:p w:rsidR="004153D4" w:rsidRDefault="004153D4" w:rsidP="00C239E3">
      <w:pPr>
        <w:pStyle w:val="10"/>
        <w:keepNext/>
        <w:keepLines/>
        <w:shd w:val="clear" w:color="auto" w:fill="auto"/>
        <w:tabs>
          <w:tab w:val="left" w:pos="3362"/>
        </w:tabs>
        <w:spacing w:after="286" w:line="320" w:lineRule="exact"/>
        <w:ind w:left="2080"/>
        <w:jc w:val="both"/>
      </w:pPr>
      <w:bookmarkStart w:id="7" w:name="bookmark8"/>
    </w:p>
    <w:p w:rsidR="005A7622" w:rsidRDefault="00C239E3" w:rsidP="00C239E3">
      <w:pPr>
        <w:pStyle w:val="10"/>
        <w:keepNext/>
        <w:keepLines/>
        <w:shd w:val="clear" w:color="auto" w:fill="auto"/>
        <w:tabs>
          <w:tab w:val="left" w:pos="3362"/>
        </w:tabs>
        <w:spacing w:after="286" w:line="320" w:lineRule="exact"/>
        <w:ind w:left="2080"/>
        <w:jc w:val="both"/>
      </w:pPr>
      <w:r>
        <w:t>8.</w:t>
      </w:r>
      <w:r w:rsidR="006169A6">
        <w:t>Общие правила безопасности</w:t>
      </w:r>
      <w:bookmarkEnd w:id="7"/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8"/>
        </w:tabs>
        <w:spacing w:before="0"/>
        <w:ind w:firstLine="880"/>
      </w:pPr>
      <w:r>
        <w:t>Наружные двери помещений на участке в отсутствие Собственника должны быть заперты на ключ.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8"/>
        </w:tabs>
        <w:spacing w:before="0"/>
        <w:ind w:firstLine="880"/>
      </w:pPr>
      <w:r>
        <w:t>Собственникам запрещается доставка грузов а/</w:t>
      </w:r>
      <w:proofErr w:type="gramStart"/>
      <w:r>
        <w:t>м</w:t>
      </w:r>
      <w:proofErr w:type="gramEnd"/>
      <w:r>
        <w:t xml:space="preserve"> объёмом кузова </w:t>
      </w:r>
      <w:r w:rsidR="00C402A3">
        <w:t>более 12 м.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8"/>
        </w:tabs>
        <w:spacing w:before="0"/>
        <w:ind w:firstLine="880"/>
      </w:pPr>
      <w:r>
        <w:t>Запрещается самостоятельное подключение электричества на участок с линии электропередачи.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8"/>
        </w:tabs>
        <w:spacing w:before="0"/>
        <w:ind w:firstLine="880"/>
      </w:pPr>
      <w:r>
        <w:t>Сжигать мусор можно только в специально оборудованных для этого местах. При сжигании мусора запрещается оставлять костер без присмотра.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8"/>
        </w:tabs>
        <w:spacing w:before="0"/>
        <w:ind w:firstLine="880"/>
      </w:pPr>
      <w:r>
        <w:t>Запрещается хранение в личных помещениях и на территории участков взрывчатых или легковоспламеняющихся материалов, за исключением горючего для бытовой садовой техники.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8"/>
        </w:tabs>
        <w:spacing w:before="0" w:after="601"/>
        <w:ind w:firstLine="880"/>
      </w:pPr>
      <w:r>
        <w:t>На территории Товарищества использование огнестрельного оружия запрещено.</w:t>
      </w:r>
    </w:p>
    <w:p w:rsidR="005A7622" w:rsidRDefault="00C239E3" w:rsidP="00C239E3">
      <w:pPr>
        <w:pStyle w:val="10"/>
        <w:keepNext/>
        <w:keepLines/>
        <w:shd w:val="clear" w:color="auto" w:fill="auto"/>
        <w:tabs>
          <w:tab w:val="left" w:pos="2401"/>
        </w:tabs>
        <w:spacing w:after="296" w:line="320" w:lineRule="exact"/>
        <w:ind w:left="1100"/>
        <w:jc w:val="both"/>
      </w:pPr>
      <w:bookmarkStart w:id="8" w:name="bookmark9"/>
      <w:r>
        <w:t xml:space="preserve">   </w:t>
      </w:r>
      <w:r w:rsidR="00C402A3">
        <w:t xml:space="preserve">  </w:t>
      </w:r>
      <w:r>
        <w:t xml:space="preserve"> 9. </w:t>
      </w:r>
      <w:r w:rsidR="006169A6">
        <w:t>Правила содержания домашних животных</w:t>
      </w:r>
      <w:bookmarkEnd w:id="8"/>
    </w:p>
    <w:p w:rsidR="005A7622" w:rsidRDefault="006169A6" w:rsidP="00C402A3">
      <w:pPr>
        <w:pStyle w:val="20"/>
        <w:numPr>
          <w:ilvl w:val="1"/>
          <w:numId w:val="2"/>
        </w:numPr>
        <w:shd w:val="clear" w:color="auto" w:fill="auto"/>
        <w:tabs>
          <w:tab w:val="left" w:pos="1560"/>
        </w:tabs>
        <w:spacing w:before="0"/>
        <w:ind w:firstLine="880"/>
      </w:pPr>
      <w:r>
        <w:t xml:space="preserve"> Не допускается содержание, разведение или кормление на участках домашнего скота, или животных дикой фауны. Разрешается содержание обычных домашних животных (таких как: собаки, кошки, птицы в клетках), аквариумных рыбок, а также некоторых других животных, которые обычно не </w:t>
      </w:r>
      <w:proofErr w:type="gramStart"/>
      <w:r>
        <w:t>покидают пределы участка и</w:t>
      </w:r>
      <w:r w:rsidR="00C402A3">
        <w:t xml:space="preserve"> </w:t>
      </w:r>
      <w:r>
        <w:t xml:space="preserve"> не производят</w:t>
      </w:r>
      <w:proofErr w:type="gramEnd"/>
      <w:r>
        <w:t xml:space="preserve"> шума.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8"/>
        </w:tabs>
        <w:spacing w:before="0"/>
        <w:ind w:firstLine="880"/>
      </w:pPr>
      <w:r>
        <w:t xml:space="preserve">Содержание домашних животных не должно быть связано с нарушением общественного порядка. Владельцы собак должны обеспечить их безопасное для других садоводов нахождение на своих участках: либо на привязи, либо должно быть установлено надёжное ограждение, не позволяющее собаке покинуть участок без </w:t>
      </w:r>
      <w:proofErr w:type="gramStart"/>
      <w:r>
        <w:t>ведома</w:t>
      </w:r>
      <w:proofErr w:type="gramEnd"/>
      <w:r>
        <w:t xml:space="preserve"> хозяина.</w:t>
      </w:r>
    </w:p>
    <w:p w:rsidR="005A7622" w:rsidRDefault="006169A6" w:rsidP="00C402A3">
      <w:pPr>
        <w:pStyle w:val="20"/>
        <w:numPr>
          <w:ilvl w:val="1"/>
          <w:numId w:val="2"/>
        </w:numPr>
        <w:shd w:val="clear" w:color="auto" w:fill="auto"/>
        <w:tabs>
          <w:tab w:val="left" w:pos="1560"/>
        </w:tabs>
        <w:spacing w:before="0"/>
        <w:ind w:firstLine="880"/>
      </w:pPr>
      <w:r>
        <w:t xml:space="preserve"> На территории Товарищества собак можно выгуливать на поводке, длина которого должна обеспечивать уверенный контроль над животным, либо держать животных на руках. Владельцы, выгуливающие домашних животных, должны немедленно убирать за ними экскременты.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58"/>
        </w:tabs>
        <w:spacing w:before="0"/>
        <w:ind w:firstLine="880"/>
      </w:pPr>
      <w:r>
        <w:t>Владельцы домашних животных несут полную ответственность за телесные повреждения и/или ущерб имуществу, причиненные домашними животными. Товарищество не несет какой-либо ответственности и исков, связанных или возникших в связи с содержанием домашнего животного Собственником.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63"/>
        </w:tabs>
        <w:spacing w:before="0" w:after="661"/>
        <w:ind w:firstLine="900"/>
      </w:pPr>
      <w:r>
        <w:t xml:space="preserve">Все домашние животные, находящиеся на территории Товарищества, должны быть </w:t>
      </w:r>
      <w:proofErr w:type="gramStart"/>
      <w:r>
        <w:t>привиты и зарегистрированы</w:t>
      </w:r>
      <w:proofErr w:type="gramEnd"/>
      <w:r>
        <w:t xml:space="preserve"> в установленном законом порядке.</w:t>
      </w:r>
    </w:p>
    <w:p w:rsidR="005A7622" w:rsidRDefault="00C239E3" w:rsidP="00C239E3">
      <w:pPr>
        <w:pStyle w:val="10"/>
        <w:keepNext/>
        <w:keepLines/>
        <w:shd w:val="clear" w:color="auto" w:fill="auto"/>
        <w:tabs>
          <w:tab w:val="left" w:pos="4328"/>
        </w:tabs>
        <w:spacing w:after="286" w:line="320" w:lineRule="exact"/>
        <w:jc w:val="both"/>
      </w:pPr>
      <w:bookmarkStart w:id="9" w:name="bookmark10"/>
      <w:r>
        <w:lastRenderedPageBreak/>
        <w:t xml:space="preserve">                                      </w:t>
      </w:r>
      <w:r w:rsidR="00C402A3">
        <w:t xml:space="preserve"> </w:t>
      </w:r>
      <w:r>
        <w:t xml:space="preserve">  10.</w:t>
      </w:r>
      <w:r w:rsidR="006169A6">
        <w:t>Стоянка машин</w:t>
      </w:r>
      <w:bookmarkEnd w:id="9"/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84"/>
        </w:tabs>
        <w:spacing w:before="0"/>
        <w:ind w:firstLine="900"/>
      </w:pPr>
      <w:r>
        <w:t>Товарищество не предоставляет постоянного места для стоянки автомашин, прицепов, транспортных сре</w:t>
      </w:r>
      <w:proofErr w:type="gramStart"/>
      <w:r>
        <w:t>дств</w:t>
      </w:r>
      <w:r w:rsidR="00C402A3">
        <w:t xml:space="preserve"> </w:t>
      </w:r>
      <w:r>
        <w:t xml:space="preserve"> дл</w:t>
      </w:r>
      <w:proofErr w:type="gramEnd"/>
      <w:r>
        <w:t>я отдыха, лодок и другого транспорта на общественной территории. Все транспортные средства должны располагаться на территории личных участков.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611"/>
        </w:tabs>
        <w:spacing w:before="0"/>
        <w:ind w:firstLine="900"/>
      </w:pPr>
      <w:r>
        <w:t>Товарищество не отвечает за исчезновение, разрушение, кражу</w:t>
      </w:r>
    </w:p>
    <w:p w:rsidR="005A7622" w:rsidRDefault="006169A6" w:rsidP="00C239E3">
      <w:pPr>
        <w:pStyle w:val="20"/>
        <w:shd w:val="clear" w:color="auto" w:fill="auto"/>
        <w:tabs>
          <w:tab w:val="left" w:pos="6041"/>
          <w:tab w:val="left" w:pos="7709"/>
        </w:tabs>
        <w:spacing w:before="0"/>
      </w:pPr>
      <w:r>
        <w:t xml:space="preserve">или ущерб, причиненный </w:t>
      </w:r>
      <w:r w:rsidR="00C402A3">
        <w:t xml:space="preserve"> </w:t>
      </w:r>
      <w:proofErr w:type="gramStart"/>
      <w:r>
        <w:t>личным</w:t>
      </w:r>
      <w:proofErr w:type="gramEnd"/>
      <w:r w:rsidR="00C239E3">
        <w:t xml:space="preserve"> </w:t>
      </w:r>
      <w:r>
        <w:t xml:space="preserve"> а/т</w:t>
      </w:r>
      <w:r w:rsidR="00C239E3">
        <w:t xml:space="preserve"> </w:t>
      </w:r>
      <w:r>
        <w:t>средствам,</w:t>
      </w:r>
      <w:r>
        <w:tab/>
        <w:t>оставленным</w:t>
      </w:r>
      <w:r w:rsidR="00C239E3">
        <w:t xml:space="preserve"> </w:t>
      </w:r>
      <w:r w:rsidR="004153D4">
        <w:t>собственником</w:t>
      </w:r>
      <w:r>
        <w:t xml:space="preserve"> на свой собственный риск на территории общего пользования.</w:t>
      </w:r>
    </w:p>
    <w:p w:rsidR="005A7622" w:rsidRDefault="006169A6" w:rsidP="00C239E3">
      <w:pPr>
        <w:pStyle w:val="20"/>
        <w:numPr>
          <w:ilvl w:val="1"/>
          <w:numId w:val="2"/>
        </w:numPr>
        <w:shd w:val="clear" w:color="auto" w:fill="auto"/>
        <w:tabs>
          <w:tab w:val="left" w:pos="1701"/>
        </w:tabs>
        <w:spacing w:before="0"/>
        <w:ind w:firstLine="900"/>
        <w:jc w:val="left"/>
      </w:pPr>
      <w:r>
        <w:t xml:space="preserve">Допускается </w:t>
      </w:r>
      <w:r w:rsidR="00C239E3">
        <w:t>к</w:t>
      </w:r>
      <w:r>
        <w:t>ратковременное</w:t>
      </w:r>
      <w:r w:rsidR="00C402A3">
        <w:t xml:space="preserve"> </w:t>
      </w:r>
      <w:r>
        <w:t xml:space="preserve">размещение автомашин </w:t>
      </w:r>
      <w:r w:rsidR="00C402A3">
        <w:t>с</w:t>
      </w:r>
      <w:r>
        <w:t xml:space="preserve">обственника участка, членов его семьи и его гостей на общественной </w:t>
      </w:r>
      <w:r w:rsidR="00C402A3">
        <w:t>т</w:t>
      </w:r>
      <w:r>
        <w:t>ерритории (дороги, проезды), непосредственно прилегающей к участку собственника.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79"/>
        </w:tabs>
        <w:spacing w:before="0" w:after="661"/>
        <w:ind w:firstLine="900"/>
      </w:pPr>
      <w:r>
        <w:t>Парковка, перекрывающая проезды, запрещается. Товарищество не несет ответственности перед владельцем автотранспортного средства за любое повреждение или утрату, которые могут иметь при этом место.</w:t>
      </w:r>
    </w:p>
    <w:p w:rsidR="005A7622" w:rsidRDefault="00C239E3" w:rsidP="00C239E3">
      <w:pPr>
        <w:pStyle w:val="10"/>
        <w:keepNext/>
        <w:keepLines/>
        <w:shd w:val="clear" w:color="auto" w:fill="auto"/>
        <w:tabs>
          <w:tab w:val="left" w:pos="3362"/>
        </w:tabs>
        <w:spacing w:after="301" w:line="320" w:lineRule="exact"/>
        <w:ind w:left="2100"/>
        <w:jc w:val="both"/>
      </w:pPr>
      <w:bookmarkStart w:id="10" w:name="bookmark11"/>
      <w:r>
        <w:t>11.Изменение с</w:t>
      </w:r>
      <w:r w:rsidR="006169A6">
        <w:t>обственника участка</w:t>
      </w:r>
      <w:bookmarkEnd w:id="10"/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79"/>
        </w:tabs>
        <w:spacing w:before="0"/>
        <w:ind w:firstLine="900"/>
      </w:pPr>
      <w:r>
        <w:t>При продаже участка или иной смене владельца Собственник, прежний или новый, обязан уведомить Правление или Председателя о совершаемой сделке.</w:t>
      </w:r>
    </w:p>
    <w:p w:rsidR="005A7622" w:rsidRDefault="006169A6">
      <w:pPr>
        <w:pStyle w:val="20"/>
        <w:numPr>
          <w:ilvl w:val="1"/>
          <w:numId w:val="2"/>
        </w:numPr>
        <w:shd w:val="clear" w:color="auto" w:fill="auto"/>
        <w:tabs>
          <w:tab w:val="left" w:pos="1579"/>
        </w:tabs>
        <w:spacing w:before="0"/>
        <w:ind w:firstLine="900"/>
      </w:pPr>
      <w:r>
        <w:t>Новый Собственник обязан предоставить Председателю Правления следующие сведения:</w:t>
      </w:r>
    </w:p>
    <w:p w:rsidR="005A7622" w:rsidRDefault="006169A6">
      <w:pPr>
        <w:pStyle w:val="20"/>
        <w:shd w:val="clear" w:color="auto" w:fill="auto"/>
        <w:spacing w:before="0"/>
        <w:ind w:left="1600" w:right="2980"/>
        <w:jc w:val="left"/>
      </w:pPr>
      <w:r>
        <w:t xml:space="preserve">фамилию, имя, отчество; адрес своей </w:t>
      </w:r>
      <w:bookmarkStart w:id="11" w:name="_GoBack"/>
      <w:bookmarkEnd w:id="11"/>
      <w:r>
        <w:t>регистрации; фактический адрес места жительства; домашний и сотовый номера телефонов;</w:t>
      </w:r>
    </w:p>
    <w:p w:rsidR="00C402A3" w:rsidRDefault="006169A6" w:rsidP="00C402A3">
      <w:pPr>
        <w:pStyle w:val="20"/>
        <w:shd w:val="clear" w:color="auto" w:fill="auto"/>
        <w:spacing w:before="0"/>
        <w:ind w:left="1240" w:firstLine="360"/>
      </w:pPr>
      <w:proofErr w:type="gramStart"/>
      <w:r>
        <w:t>копию и подлинник (для сравнения) свидетельства о праве собственности на землю и договора купли-продажи (если такая сделка имела место быт</w:t>
      </w:r>
      <w:r w:rsidR="00C402A3">
        <w:t>ь.</w:t>
      </w:r>
      <w:proofErr w:type="gramEnd"/>
    </w:p>
    <w:p w:rsidR="00C402A3" w:rsidRDefault="00C402A3" w:rsidP="00C402A3">
      <w:pPr>
        <w:pStyle w:val="20"/>
        <w:shd w:val="clear" w:color="auto" w:fill="auto"/>
        <w:spacing w:before="0"/>
        <w:ind w:left="1240" w:firstLine="360"/>
      </w:pPr>
    </w:p>
    <w:p w:rsidR="005A7622" w:rsidRDefault="00C402A3" w:rsidP="00C402A3">
      <w:pPr>
        <w:pStyle w:val="10"/>
        <w:keepNext/>
        <w:keepLines/>
        <w:shd w:val="clear" w:color="auto" w:fill="auto"/>
        <w:tabs>
          <w:tab w:val="left" w:pos="3362"/>
        </w:tabs>
        <w:spacing w:after="301" w:line="320" w:lineRule="exact"/>
        <w:jc w:val="both"/>
      </w:pPr>
      <w:bookmarkStart w:id="12" w:name="bookmark12"/>
      <w:r>
        <w:t xml:space="preserve">              </w:t>
      </w:r>
      <w:r w:rsidR="00C239E3">
        <w:t xml:space="preserve">      12.</w:t>
      </w:r>
      <w:r w:rsidR="006169A6">
        <w:t>Управление делами Товарищества</w:t>
      </w:r>
      <w:bookmarkEnd w:id="12"/>
    </w:p>
    <w:p w:rsidR="005A7622" w:rsidRDefault="006169A6">
      <w:pPr>
        <w:pStyle w:val="20"/>
        <w:numPr>
          <w:ilvl w:val="0"/>
          <w:numId w:val="3"/>
        </w:numPr>
        <w:shd w:val="clear" w:color="auto" w:fill="auto"/>
        <w:tabs>
          <w:tab w:val="left" w:pos="1602"/>
        </w:tabs>
        <w:spacing w:before="0" w:line="317" w:lineRule="exact"/>
        <w:ind w:firstLine="900"/>
      </w:pPr>
      <w:r>
        <w:t>Управление делами Товарищества осуществляет Правление.</w:t>
      </w:r>
    </w:p>
    <w:p w:rsidR="005A7622" w:rsidRDefault="006169A6">
      <w:pPr>
        <w:pStyle w:val="20"/>
        <w:numPr>
          <w:ilvl w:val="0"/>
          <w:numId w:val="3"/>
        </w:numPr>
        <w:shd w:val="clear" w:color="auto" w:fill="auto"/>
        <w:tabs>
          <w:tab w:val="left" w:pos="1575"/>
        </w:tabs>
        <w:spacing w:before="0" w:line="317" w:lineRule="exact"/>
        <w:ind w:firstLine="900"/>
      </w:pPr>
      <w:r>
        <w:t>Собственник не должен направлять, руководить или пытаться установить какой-либо другой способ контроля над работниками Товарищества, Председателем или Правлением, а также, требовать от вышеназванных лиц оказания услуг, не входящих в их обязанности.</w:t>
      </w:r>
    </w:p>
    <w:p w:rsidR="005A7622" w:rsidRDefault="006169A6">
      <w:pPr>
        <w:pStyle w:val="20"/>
        <w:numPr>
          <w:ilvl w:val="0"/>
          <w:numId w:val="3"/>
        </w:numPr>
        <w:shd w:val="clear" w:color="auto" w:fill="auto"/>
        <w:tabs>
          <w:tab w:val="left" w:pos="1580"/>
        </w:tabs>
        <w:spacing w:before="0" w:line="317" w:lineRule="exact"/>
        <w:ind w:firstLine="900"/>
      </w:pPr>
      <w:r>
        <w:t>В соответствии с Уставом Товарищества за злостное и неоднократное нарушение положений настоящих Правил внутреннего распорядка собственник участка - член Товарищества может быть исключен из членов Товарищества.</w:t>
      </w:r>
    </w:p>
    <w:p w:rsidR="005A7622" w:rsidRDefault="006169A6">
      <w:pPr>
        <w:pStyle w:val="20"/>
        <w:numPr>
          <w:ilvl w:val="0"/>
          <w:numId w:val="3"/>
        </w:numPr>
        <w:shd w:val="clear" w:color="auto" w:fill="auto"/>
        <w:tabs>
          <w:tab w:val="left" w:pos="1575"/>
        </w:tabs>
        <w:spacing w:before="0" w:line="317" w:lineRule="exact"/>
        <w:ind w:firstLine="900"/>
      </w:pPr>
      <w:r>
        <w:t xml:space="preserve">Жалобы по вопросам управления Товариществом или действий </w:t>
      </w:r>
      <w:r>
        <w:lastRenderedPageBreak/>
        <w:t>других Собственников, подаются в письменной форме Председателю Правления. Решения по ним должны быть приняты в течение не более чем 30 дней после подачи жалобы.</w:t>
      </w:r>
    </w:p>
    <w:p w:rsidR="005A7622" w:rsidRDefault="006169A6">
      <w:pPr>
        <w:pStyle w:val="20"/>
        <w:numPr>
          <w:ilvl w:val="0"/>
          <w:numId w:val="3"/>
        </w:numPr>
        <w:shd w:val="clear" w:color="auto" w:fill="auto"/>
        <w:tabs>
          <w:tab w:val="left" w:pos="1575"/>
        </w:tabs>
        <w:spacing w:before="0" w:line="317" w:lineRule="exact"/>
        <w:ind w:firstLine="900"/>
      </w:pPr>
      <w:r>
        <w:t>Если Собственник участка игнорирует требование Правления Товарищества об устранении нарушений настоящих Правил, произведённых самим Собственником участка, членами его семьи или его гостями, Председатель Правления имеет право направить заявление на нарушителя в соответствующие органы государственного контроля.</w:t>
      </w:r>
    </w:p>
    <w:p w:rsidR="005A7622" w:rsidRDefault="006169A6">
      <w:pPr>
        <w:pStyle w:val="20"/>
        <w:numPr>
          <w:ilvl w:val="0"/>
          <w:numId w:val="3"/>
        </w:numPr>
        <w:shd w:val="clear" w:color="auto" w:fill="auto"/>
        <w:tabs>
          <w:tab w:val="left" w:pos="1580"/>
        </w:tabs>
        <w:spacing w:before="0" w:line="317" w:lineRule="exact"/>
        <w:ind w:firstLine="900"/>
      </w:pPr>
      <w:r>
        <w:t xml:space="preserve">По всем вопросам можно обратиться в Правление Товарищества в установленные дни и часы приема. В </w:t>
      </w:r>
      <w:proofErr w:type="gramStart"/>
      <w:r>
        <w:t>случае</w:t>
      </w:r>
      <w:proofErr w:type="gramEnd"/>
      <w:r>
        <w:t xml:space="preserve"> обстоятельств, не требующих отлагательств, можно связаться с Председателем или членами Правления любым доступным способом: по телефону, электронной почте, лично.</w:t>
      </w:r>
    </w:p>
    <w:sectPr w:rsidR="005A7622">
      <w:footerReference w:type="default" r:id="rId12"/>
      <w:pgSz w:w="11900" w:h="16840"/>
      <w:pgMar w:top="1207" w:right="1024" w:bottom="1108" w:left="1454" w:header="0" w:footer="3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AA1" w:rsidRDefault="00243AA1">
      <w:r>
        <w:separator/>
      </w:r>
    </w:p>
  </w:endnote>
  <w:endnote w:type="continuationSeparator" w:id="0">
    <w:p w:rsidR="00243AA1" w:rsidRDefault="0024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22" w:rsidRDefault="002C646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3890645</wp:posOffset>
              </wp:positionH>
              <wp:positionV relativeFrom="page">
                <wp:posOffset>10346690</wp:posOffset>
              </wp:positionV>
              <wp:extent cx="60960" cy="156845"/>
              <wp:effectExtent l="4445" t="254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622" w:rsidRDefault="006169A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>J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6.35pt;margin-top:814.7pt;width:4.8pt;height:12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" filled="f" stroked="f">
              <v:textbox style="mso-fit-shape-to-text:t" inset="0,0,0,0">
                <w:txbxContent>
                  <w:p w:rsidR="005A7622" w:rsidRDefault="006169A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lang w:val="en-US" w:eastAsia="en-US" w:bidi="en-US"/>
                      </w:rPr>
                      <w:t>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22" w:rsidRDefault="002C646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3878580</wp:posOffset>
              </wp:positionH>
              <wp:positionV relativeFrom="page">
                <wp:posOffset>10288270</wp:posOffset>
              </wp:positionV>
              <wp:extent cx="90805" cy="156845"/>
              <wp:effectExtent l="1905" t="1270" r="63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622" w:rsidRDefault="006169A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Э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5.4pt;margin-top:810.1pt;width:7.15pt;height:12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" filled="f" stroked="f">
              <v:textbox style="mso-fit-shape-to-text:t" inset="0,0,0,0">
                <w:txbxContent>
                  <w:p w:rsidR="005A7622" w:rsidRDefault="006169A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22" w:rsidRDefault="005A762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22" w:rsidRDefault="005A762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22" w:rsidRDefault="005A76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AA1" w:rsidRDefault="00243AA1"/>
  </w:footnote>
  <w:footnote w:type="continuationSeparator" w:id="0">
    <w:p w:rsidR="00243AA1" w:rsidRDefault="00243A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31700"/>
    <w:multiLevelType w:val="multilevel"/>
    <w:tmpl w:val="FB6866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B538C0"/>
    <w:multiLevelType w:val="multilevel"/>
    <w:tmpl w:val="C03C3DA0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2F02BF"/>
    <w:multiLevelType w:val="multilevel"/>
    <w:tmpl w:val="04E29D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22"/>
    <w:rsid w:val="000701CC"/>
    <w:rsid w:val="00243AA1"/>
    <w:rsid w:val="002C646A"/>
    <w:rsid w:val="004153D4"/>
    <w:rsid w:val="005A7622"/>
    <w:rsid w:val="006169A6"/>
    <w:rsid w:val="00626594"/>
    <w:rsid w:val="00C239E3"/>
    <w:rsid w:val="00C402A3"/>
    <w:rsid w:val="00DD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3TimesNewRoman15ptExact">
    <w:name w:val="Основной текст (3) + Times New Roman;15 pt;Полужирный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9ptExact">
    <w:name w:val="Основной текст (4) + 19 pt Exact"/>
    <w:basedOn w:val="4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Gulim" w:eastAsia="Gulim" w:hAnsi="Gulim" w:cs="Guli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42"/>
      <w:szCs w:val="4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Gulim" w:eastAsia="Gulim" w:hAnsi="Gulim" w:cs="Gulim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239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39E3"/>
    <w:rPr>
      <w:color w:val="000000"/>
    </w:rPr>
  </w:style>
  <w:style w:type="paragraph" w:styleId="a9">
    <w:name w:val="footer"/>
    <w:basedOn w:val="a"/>
    <w:link w:val="aa"/>
    <w:uiPriority w:val="99"/>
    <w:unhideWhenUsed/>
    <w:rsid w:val="00C239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39E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3TimesNewRoman15ptExact">
    <w:name w:val="Основной текст (3) + Times New Roman;15 pt;Полужирный Exact"/>
    <w:basedOn w:val="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9ptExact">
    <w:name w:val="Основной текст (4) + 19 pt Exact"/>
    <w:basedOn w:val="4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Pr>
      <w:rFonts w:ascii="Gulim" w:eastAsia="Gulim" w:hAnsi="Gulim" w:cs="Guli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42"/>
      <w:szCs w:val="4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Gulim" w:eastAsia="Gulim" w:hAnsi="Gulim" w:cs="Gulim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239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39E3"/>
    <w:rPr>
      <w:color w:val="000000"/>
    </w:rPr>
  </w:style>
  <w:style w:type="paragraph" w:styleId="a9">
    <w:name w:val="footer"/>
    <w:basedOn w:val="a"/>
    <w:link w:val="aa"/>
    <w:uiPriority w:val="99"/>
    <w:unhideWhenUsed/>
    <w:rsid w:val="00C239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39E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2017-02-13T07:43:00Z</dcterms:created>
  <dcterms:modified xsi:type="dcterms:W3CDTF">2017-02-13T10:32:00Z</dcterms:modified>
</cp:coreProperties>
</file>